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4DD" w:rsidRPr="00FC54DD" w:rsidRDefault="00FC54DD" w:rsidP="00C82AB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Noto Sans" w:hAnsi="Arial" w:cs="Arial"/>
          <w:b/>
          <w:bCs/>
          <w:color w:val="000000"/>
          <w:sz w:val="22"/>
          <w:szCs w:val="22"/>
          <w:lang w:val="es-ES"/>
        </w:rPr>
      </w:pPr>
      <w:bookmarkStart w:id="0" w:name="_GoBack"/>
      <w:bookmarkEnd w:id="0"/>
    </w:p>
    <w:p w:rsidR="00C82AB5" w:rsidRDefault="00C82AB5" w:rsidP="001C3AC0">
      <w:p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jc w:val="center"/>
        <w:rPr>
          <w:rFonts w:ascii="Arial" w:eastAsia="Noto Sans" w:hAnsi="Arial" w:cs="Arial"/>
          <w:b/>
          <w:bCs/>
          <w:color w:val="000000"/>
          <w:sz w:val="22"/>
          <w:szCs w:val="22"/>
          <w:lang w:val="es-ES"/>
        </w:rPr>
      </w:pPr>
      <w:r w:rsidRPr="00FC54DD">
        <w:rPr>
          <w:rFonts w:ascii="Arial" w:eastAsia="Noto Sans" w:hAnsi="Arial" w:cs="Arial"/>
          <w:b/>
          <w:bCs/>
          <w:color w:val="000000"/>
          <w:sz w:val="22"/>
          <w:szCs w:val="22"/>
          <w:lang w:val="es-ES"/>
        </w:rPr>
        <w:t>CONVOCATORIA GARCÍA-PALMER 2024</w:t>
      </w:r>
    </w:p>
    <w:p w:rsidR="00236D31" w:rsidRPr="00FC54DD" w:rsidRDefault="00236D31" w:rsidP="001C3AC0">
      <w:p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jc w:val="center"/>
        <w:rPr>
          <w:rFonts w:ascii="Arial" w:eastAsia="Noto Sans" w:hAnsi="Arial" w:cs="Arial"/>
          <w:b/>
          <w:color w:val="000000"/>
        </w:rPr>
      </w:pPr>
    </w:p>
    <w:p w:rsidR="00A72BBA" w:rsidRPr="00D16881" w:rsidRDefault="00A72BBA" w:rsidP="00FC54DD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left"/>
        <w:rPr>
          <w:rFonts w:ascii="Arial" w:eastAsia="Noto Sans" w:hAnsi="Arial" w:cs="Arial"/>
          <w:b/>
          <w:bCs/>
          <w:color w:val="000000"/>
          <w:sz w:val="22"/>
          <w:szCs w:val="22"/>
          <w:lang w:val="es-ES"/>
        </w:rPr>
      </w:pPr>
      <w:r w:rsidRPr="00FC54DD">
        <w:rPr>
          <w:rFonts w:ascii="Arial" w:eastAsia="Noto Sans" w:hAnsi="Arial" w:cs="Arial"/>
          <w:b/>
          <w:bCs/>
          <w:color w:val="000000"/>
          <w:sz w:val="22"/>
          <w:szCs w:val="22"/>
          <w:lang w:val="es-ES"/>
        </w:rPr>
        <w:t>ANEXO 2</w:t>
      </w:r>
      <w:r w:rsidR="00D16881">
        <w:rPr>
          <w:rFonts w:ascii="Arial" w:eastAsia="Noto Sans" w:hAnsi="Arial" w:cs="Arial"/>
          <w:b/>
          <w:bCs/>
          <w:color w:val="000000"/>
          <w:sz w:val="22"/>
          <w:szCs w:val="22"/>
          <w:lang w:val="es-ES"/>
        </w:rPr>
        <w:t>-</w:t>
      </w:r>
      <w:r w:rsidRPr="00FC54DD">
        <w:rPr>
          <w:rFonts w:ascii="Arial" w:eastAsia="Noto Sans" w:hAnsi="Arial" w:cs="Arial"/>
          <w:b/>
          <w:bCs/>
          <w:color w:val="000000"/>
          <w:sz w:val="22"/>
          <w:szCs w:val="22"/>
          <w:lang w:val="es-ES"/>
        </w:rPr>
        <w:t>FORMULARIO DE INSCRIPCIÓN</w:t>
      </w:r>
    </w:p>
    <w:p w:rsidR="00A72BBA" w:rsidRDefault="00A72BBA" w:rsidP="00A72BBA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Arial" w:eastAsia="Noto Sans" w:hAnsi="Arial" w:cs="Arial"/>
          <w:b/>
          <w:color w:val="000000"/>
          <w:sz w:val="22"/>
          <w:szCs w:val="22"/>
        </w:rPr>
      </w:pPr>
    </w:p>
    <w:p w:rsidR="00FC54DD" w:rsidRPr="00FC54DD" w:rsidRDefault="00FC54DD" w:rsidP="00A72BBA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Arial" w:eastAsia="Noto Sans" w:hAnsi="Arial" w:cs="Arial"/>
          <w:b/>
          <w:color w:val="000000"/>
          <w:sz w:val="22"/>
          <w:szCs w:val="22"/>
        </w:rPr>
      </w:pPr>
    </w:p>
    <w:p w:rsidR="008F5BE3" w:rsidRPr="00FC54DD" w:rsidRDefault="00A72BBA" w:rsidP="008F5BE3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Arial" w:eastAsia="Noto Sans" w:hAnsi="Arial" w:cs="Arial"/>
          <w:b/>
          <w:bCs/>
          <w:color w:val="000000"/>
          <w:sz w:val="22"/>
          <w:szCs w:val="22"/>
        </w:rPr>
      </w:pPr>
      <w:r w:rsidRPr="00FC54DD">
        <w:rPr>
          <w:rFonts w:ascii="Arial" w:eastAsia="Noto Sans" w:hAnsi="Arial" w:cs="Arial"/>
          <w:b/>
          <w:bCs/>
          <w:color w:val="000000"/>
          <w:sz w:val="22"/>
          <w:szCs w:val="22"/>
          <w:lang w:val="es-ES"/>
        </w:rPr>
        <w:t xml:space="preserve">Formulario de inscripción para la convocatoria del proceso selectivo para la realización de prácticas extracurriculares de </w:t>
      </w:r>
      <w:r w:rsidR="008F5BE3" w:rsidRPr="00FC54DD">
        <w:rPr>
          <w:rFonts w:ascii="Arial" w:eastAsia="Noto Sans" w:hAnsi="Arial" w:cs="Arial"/>
          <w:b/>
          <w:bCs/>
          <w:color w:val="000000"/>
          <w:sz w:val="22"/>
          <w:szCs w:val="22"/>
          <w:lang w:val="es-ES"/>
        </w:rPr>
        <w:t xml:space="preserve">cuatro estudiantes de </w:t>
      </w:r>
      <w:r w:rsidR="00FC54DD">
        <w:rPr>
          <w:rFonts w:ascii="Arial" w:eastAsia="Noto Sans" w:hAnsi="Arial" w:cs="Arial"/>
          <w:b/>
          <w:bCs/>
          <w:color w:val="000000"/>
          <w:sz w:val="22"/>
          <w:szCs w:val="22"/>
          <w:lang w:val="es-ES"/>
        </w:rPr>
        <w:t>g</w:t>
      </w:r>
      <w:r w:rsidR="008F5BE3" w:rsidRPr="00FC54DD">
        <w:rPr>
          <w:rFonts w:ascii="Arial" w:eastAsia="Noto Sans" w:hAnsi="Arial" w:cs="Arial"/>
          <w:b/>
          <w:bCs/>
          <w:color w:val="000000"/>
          <w:sz w:val="22"/>
          <w:szCs w:val="22"/>
          <w:lang w:val="es-ES"/>
        </w:rPr>
        <w:t xml:space="preserve">rado de la Universidad de las </w:t>
      </w:r>
      <w:r w:rsidR="00FC54DD">
        <w:rPr>
          <w:rFonts w:ascii="Arial" w:eastAsia="Noto Sans" w:hAnsi="Arial" w:cs="Arial"/>
          <w:b/>
          <w:bCs/>
          <w:color w:val="000000"/>
          <w:sz w:val="22"/>
          <w:szCs w:val="22"/>
          <w:lang w:val="es-ES"/>
        </w:rPr>
        <w:t>Illes Balears</w:t>
      </w:r>
      <w:r w:rsidR="008F5BE3" w:rsidRPr="00FC54DD">
        <w:rPr>
          <w:rFonts w:ascii="Arial" w:eastAsia="Noto Sans" w:hAnsi="Arial" w:cs="Arial"/>
          <w:b/>
          <w:bCs/>
          <w:color w:val="000000"/>
          <w:sz w:val="22"/>
          <w:szCs w:val="22"/>
          <w:lang w:val="es-ES"/>
        </w:rPr>
        <w:t xml:space="preserve"> (UIB) en grupos de investigación del Instituto de Investigación Sanitaria </w:t>
      </w:r>
      <w:r w:rsidR="00FC54DD">
        <w:rPr>
          <w:rFonts w:ascii="Arial" w:eastAsia="Noto Sans" w:hAnsi="Arial" w:cs="Arial"/>
          <w:b/>
          <w:bCs/>
          <w:color w:val="000000"/>
          <w:sz w:val="22"/>
          <w:szCs w:val="22"/>
          <w:lang w:val="es-ES"/>
        </w:rPr>
        <w:t xml:space="preserve">Illes Balears </w:t>
      </w:r>
      <w:r w:rsidR="008F5BE3" w:rsidRPr="00FC54DD">
        <w:rPr>
          <w:rFonts w:ascii="Arial" w:eastAsia="Noto Sans" w:hAnsi="Arial" w:cs="Arial"/>
          <w:b/>
          <w:bCs/>
          <w:color w:val="000000"/>
          <w:sz w:val="22"/>
          <w:szCs w:val="22"/>
          <w:lang w:val="es-ES"/>
        </w:rPr>
        <w:t>(IdISBa)</w:t>
      </w:r>
      <w:r w:rsidR="008F5BE3" w:rsidRPr="00FC54DD" w:rsidDel="00396A5E">
        <w:rPr>
          <w:rFonts w:ascii="Arial" w:eastAsia="Noto Sans" w:hAnsi="Arial" w:cs="Arial"/>
          <w:b/>
          <w:bCs/>
          <w:color w:val="000000"/>
          <w:sz w:val="22"/>
          <w:szCs w:val="22"/>
          <w:lang w:val="es-ES"/>
        </w:rPr>
        <w:t xml:space="preserve"> </w:t>
      </w:r>
      <w:r w:rsidR="008F5BE3" w:rsidRPr="00FC54DD">
        <w:rPr>
          <w:rFonts w:ascii="Arial" w:eastAsia="Noto Sans" w:hAnsi="Arial" w:cs="Arial"/>
          <w:b/>
          <w:bCs/>
          <w:color w:val="000000"/>
          <w:sz w:val="22"/>
          <w:szCs w:val="22"/>
          <w:lang w:val="es-ES"/>
        </w:rPr>
        <w:t xml:space="preserve">por el proyecto García-Palmer 2024 </w:t>
      </w:r>
    </w:p>
    <w:p w:rsidR="00A72BBA" w:rsidRDefault="00A72BBA" w:rsidP="00A72BBA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Arial" w:eastAsia="Noto Sans" w:hAnsi="Arial" w:cs="Arial"/>
          <w:color w:val="000000"/>
          <w:sz w:val="22"/>
          <w:szCs w:val="22"/>
        </w:rPr>
      </w:pPr>
    </w:p>
    <w:p w:rsidR="00FC54DD" w:rsidRPr="00FC54DD" w:rsidRDefault="00FC54DD" w:rsidP="00A72BBA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Arial" w:eastAsia="Noto Sans" w:hAnsi="Arial" w:cs="Arial"/>
          <w:color w:val="000000"/>
          <w:sz w:val="22"/>
          <w:szCs w:val="22"/>
        </w:rPr>
      </w:pPr>
    </w:p>
    <w:p w:rsidR="00A72BBA" w:rsidRPr="00FC54DD" w:rsidRDefault="00A72BBA" w:rsidP="00A72BBA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Arial" w:eastAsia="Noto Sans" w:hAnsi="Arial" w:cs="Arial"/>
          <w:color w:val="000000"/>
          <w:sz w:val="22"/>
          <w:szCs w:val="22"/>
        </w:rPr>
      </w:pPr>
      <w:r w:rsidRPr="00FC54DD">
        <w:rPr>
          <w:rFonts w:ascii="Arial" w:eastAsia="Noto Sans" w:hAnsi="Arial" w:cs="Arial"/>
          <w:color w:val="000000"/>
          <w:sz w:val="22"/>
          <w:szCs w:val="22"/>
          <w:lang w:val="es-ES"/>
        </w:rPr>
        <w:t>Nombre:</w:t>
      </w:r>
      <w:r w:rsidRPr="00FC54DD">
        <w:rPr>
          <w:rFonts w:ascii="Arial" w:eastAsia="Noto Sans" w:hAnsi="Arial" w:cs="Arial"/>
          <w:color w:val="000000"/>
          <w:sz w:val="22"/>
          <w:szCs w:val="22"/>
          <w:lang w:val="es-ES"/>
        </w:rPr>
        <w:tab/>
      </w:r>
      <w:r w:rsidRPr="00FC54DD">
        <w:rPr>
          <w:rFonts w:ascii="Arial" w:eastAsia="Noto Sans" w:hAnsi="Arial" w:cs="Arial"/>
          <w:color w:val="000000"/>
          <w:sz w:val="22"/>
          <w:szCs w:val="22"/>
          <w:lang w:val="es-ES"/>
        </w:rPr>
        <w:tab/>
      </w:r>
      <w:r w:rsidRPr="00FC54DD">
        <w:rPr>
          <w:rFonts w:ascii="Arial" w:eastAsia="Noto Sans" w:hAnsi="Arial" w:cs="Arial"/>
          <w:color w:val="000000"/>
          <w:sz w:val="22"/>
          <w:szCs w:val="22"/>
          <w:lang w:val="es-ES"/>
        </w:rPr>
        <w:tab/>
      </w:r>
      <w:r w:rsidRPr="00FC54DD">
        <w:rPr>
          <w:rFonts w:ascii="Arial" w:eastAsia="Noto Sans" w:hAnsi="Arial" w:cs="Arial"/>
          <w:color w:val="000000"/>
          <w:sz w:val="22"/>
          <w:szCs w:val="22"/>
          <w:lang w:val="es-ES"/>
        </w:rPr>
        <w:tab/>
      </w:r>
      <w:r w:rsidRPr="00FC54DD">
        <w:rPr>
          <w:rFonts w:ascii="Arial" w:eastAsia="Noto Sans" w:hAnsi="Arial" w:cs="Arial"/>
          <w:color w:val="000000"/>
          <w:sz w:val="22"/>
          <w:szCs w:val="22"/>
          <w:lang w:val="es-ES"/>
        </w:rPr>
        <w:tab/>
      </w:r>
      <w:r w:rsidRPr="00FC54DD">
        <w:rPr>
          <w:rFonts w:ascii="Arial" w:eastAsia="Noto Sans" w:hAnsi="Arial" w:cs="Arial"/>
          <w:color w:val="000000"/>
          <w:sz w:val="22"/>
          <w:szCs w:val="22"/>
          <w:lang w:val="es-ES"/>
        </w:rPr>
        <w:tab/>
        <w:t>Apellidos:</w:t>
      </w:r>
    </w:p>
    <w:p w:rsidR="00A72BBA" w:rsidRPr="00FC54DD" w:rsidRDefault="00A72BBA" w:rsidP="00A72BBA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Arial" w:eastAsia="Noto Sans" w:hAnsi="Arial" w:cs="Arial"/>
          <w:color w:val="000000"/>
          <w:sz w:val="22"/>
          <w:szCs w:val="22"/>
        </w:rPr>
      </w:pPr>
    </w:p>
    <w:p w:rsidR="00A72BBA" w:rsidRPr="00FC54DD" w:rsidRDefault="00A72BBA" w:rsidP="00A72BBA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Arial" w:eastAsia="Noto Sans" w:hAnsi="Arial" w:cs="Arial"/>
          <w:color w:val="000000"/>
          <w:sz w:val="22"/>
          <w:szCs w:val="22"/>
        </w:rPr>
      </w:pPr>
      <w:r w:rsidRPr="00FC54DD">
        <w:rPr>
          <w:rFonts w:ascii="Arial" w:eastAsia="Noto Sans" w:hAnsi="Arial" w:cs="Arial"/>
          <w:color w:val="000000"/>
          <w:sz w:val="22"/>
          <w:szCs w:val="22"/>
          <w:lang w:val="es-ES"/>
        </w:rPr>
        <w:t>DNI/NIE:</w:t>
      </w:r>
    </w:p>
    <w:p w:rsidR="00A72BBA" w:rsidRPr="00FC54DD" w:rsidRDefault="00A72BBA" w:rsidP="00A72BBA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Arial" w:eastAsia="Noto Sans" w:hAnsi="Arial" w:cs="Arial"/>
          <w:color w:val="000000"/>
          <w:sz w:val="22"/>
          <w:szCs w:val="22"/>
        </w:rPr>
      </w:pPr>
    </w:p>
    <w:p w:rsidR="00A72BBA" w:rsidRPr="00FC54DD" w:rsidRDefault="00A72BBA" w:rsidP="00A72BBA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Arial" w:eastAsia="Noto Sans" w:hAnsi="Arial" w:cs="Arial"/>
          <w:color w:val="000000"/>
          <w:sz w:val="22"/>
          <w:szCs w:val="22"/>
        </w:rPr>
      </w:pPr>
      <w:r w:rsidRPr="00FC54DD">
        <w:rPr>
          <w:rFonts w:ascii="Arial" w:eastAsia="Noto Sans" w:hAnsi="Arial" w:cs="Arial"/>
          <w:color w:val="000000"/>
          <w:sz w:val="22"/>
          <w:szCs w:val="22"/>
          <w:lang w:val="es-ES"/>
        </w:rPr>
        <w:t>Dirección:</w:t>
      </w:r>
    </w:p>
    <w:p w:rsidR="00A72BBA" w:rsidRPr="00FC54DD" w:rsidRDefault="00A72BBA" w:rsidP="00A72BBA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Arial" w:eastAsia="Noto Sans" w:hAnsi="Arial" w:cs="Arial"/>
          <w:color w:val="000000"/>
          <w:sz w:val="22"/>
          <w:szCs w:val="22"/>
        </w:rPr>
      </w:pPr>
    </w:p>
    <w:p w:rsidR="00A72BBA" w:rsidRPr="00FC54DD" w:rsidRDefault="00A72BBA" w:rsidP="00A72BBA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Arial" w:eastAsia="Noto Sans" w:hAnsi="Arial" w:cs="Arial"/>
          <w:color w:val="000000"/>
          <w:sz w:val="22"/>
          <w:szCs w:val="22"/>
        </w:rPr>
      </w:pPr>
      <w:r w:rsidRPr="00FC54DD">
        <w:rPr>
          <w:rFonts w:ascii="Arial" w:eastAsia="Noto Sans" w:hAnsi="Arial" w:cs="Arial"/>
          <w:color w:val="000000"/>
          <w:sz w:val="22"/>
          <w:szCs w:val="22"/>
          <w:lang w:val="es-ES"/>
        </w:rPr>
        <w:t>Teléfono de contacto:</w:t>
      </w:r>
    </w:p>
    <w:p w:rsidR="00A72BBA" w:rsidRPr="00FC54DD" w:rsidRDefault="00A72BBA" w:rsidP="00A72BBA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Arial" w:eastAsia="Noto Sans" w:hAnsi="Arial" w:cs="Arial"/>
          <w:color w:val="000000"/>
          <w:sz w:val="22"/>
          <w:szCs w:val="22"/>
        </w:rPr>
      </w:pPr>
    </w:p>
    <w:p w:rsidR="00A72BBA" w:rsidRPr="00FC54DD" w:rsidRDefault="00A72BBA" w:rsidP="00A72BBA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Arial" w:eastAsia="Noto Sans" w:hAnsi="Arial" w:cs="Arial"/>
          <w:color w:val="000000"/>
          <w:sz w:val="22"/>
          <w:szCs w:val="22"/>
        </w:rPr>
      </w:pPr>
      <w:r w:rsidRPr="00FC54DD">
        <w:rPr>
          <w:rFonts w:ascii="Arial" w:eastAsia="Noto Sans" w:hAnsi="Arial" w:cs="Arial"/>
          <w:color w:val="000000"/>
          <w:sz w:val="22"/>
          <w:szCs w:val="22"/>
          <w:lang w:val="es-ES"/>
        </w:rPr>
        <w:t>Correo electrónico:</w:t>
      </w:r>
    </w:p>
    <w:p w:rsidR="00A72BBA" w:rsidRDefault="00A72BBA" w:rsidP="00A72BBA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left"/>
        <w:rPr>
          <w:rFonts w:ascii="Arial" w:eastAsia="Noto Sans" w:hAnsi="Arial" w:cs="Arial"/>
          <w:b/>
          <w:color w:val="000000"/>
          <w:sz w:val="22"/>
          <w:szCs w:val="22"/>
        </w:rPr>
      </w:pPr>
    </w:p>
    <w:p w:rsidR="00FC54DD" w:rsidRPr="00FC54DD" w:rsidRDefault="00FC54DD" w:rsidP="00A72BBA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left"/>
        <w:rPr>
          <w:rFonts w:ascii="Arial" w:eastAsia="Noto Sans" w:hAnsi="Arial" w:cs="Arial"/>
          <w:b/>
          <w:color w:val="000000"/>
          <w:sz w:val="22"/>
          <w:szCs w:val="22"/>
        </w:rPr>
      </w:pPr>
    </w:p>
    <w:p w:rsidR="00A72BBA" w:rsidRPr="00FC54DD" w:rsidRDefault="00A72BBA" w:rsidP="00A72BBA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left"/>
        <w:rPr>
          <w:rFonts w:ascii="Arial" w:eastAsia="Noto Sans" w:hAnsi="Arial" w:cs="Arial"/>
          <w:b/>
          <w:color w:val="000000"/>
          <w:sz w:val="22"/>
          <w:szCs w:val="22"/>
        </w:rPr>
      </w:pPr>
      <w:r w:rsidRPr="00FC54DD">
        <w:rPr>
          <w:rFonts w:ascii="Arial" w:eastAsia="Noto Sans" w:hAnsi="Arial" w:cs="Arial"/>
          <w:b/>
          <w:bCs/>
          <w:color w:val="000000"/>
          <w:sz w:val="22"/>
          <w:szCs w:val="22"/>
          <w:lang w:val="es-ES"/>
        </w:rPr>
        <w:t>EXPONGO:</w:t>
      </w:r>
    </w:p>
    <w:p w:rsidR="00A72BBA" w:rsidRPr="00FC54DD" w:rsidRDefault="00A72BBA" w:rsidP="00FC54DD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left"/>
        <w:rPr>
          <w:rFonts w:ascii="Arial" w:eastAsia="Noto Sans" w:hAnsi="Arial" w:cs="Arial"/>
          <w:b/>
          <w:color w:val="000000"/>
          <w:sz w:val="22"/>
          <w:szCs w:val="22"/>
        </w:rPr>
      </w:pPr>
    </w:p>
    <w:p w:rsidR="00A72BBA" w:rsidRPr="00FC54DD" w:rsidRDefault="00A72BBA" w:rsidP="00A72BBA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Arial" w:eastAsia="Noto Sans" w:hAnsi="Arial" w:cs="Arial"/>
          <w:color w:val="000000"/>
          <w:sz w:val="22"/>
          <w:szCs w:val="22"/>
        </w:rPr>
      </w:pPr>
      <w:r w:rsidRPr="00FC54DD">
        <w:rPr>
          <w:rFonts w:ascii="Arial" w:eastAsia="Noto Sans" w:hAnsi="Arial" w:cs="Arial"/>
          <w:color w:val="000000"/>
          <w:sz w:val="22"/>
          <w:szCs w:val="22"/>
          <w:lang w:val="es-ES"/>
        </w:rPr>
        <w:t xml:space="preserve">Que he tenido conocimiento del proceso selectivo para hacer prácticas extracurriculares en la convocatoria para cuatro </w:t>
      </w:r>
      <w:r w:rsidR="0078412F">
        <w:rPr>
          <w:rFonts w:ascii="Arial" w:eastAsia="Noto Sans" w:hAnsi="Arial" w:cs="Arial"/>
          <w:color w:val="000000"/>
          <w:sz w:val="22"/>
          <w:szCs w:val="22"/>
          <w:lang w:val="es-ES"/>
        </w:rPr>
        <w:t xml:space="preserve">estudiantes de grado </w:t>
      </w:r>
      <w:r w:rsidRPr="00FC54DD">
        <w:rPr>
          <w:rFonts w:ascii="Arial" w:eastAsia="Noto Sans" w:hAnsi="Arial" w:cs="Arial"/>
          <w:color w:val="000000"/>
          <w:sz w:val="22"/>
          <w:szCs w:val="22"/>
          <w:lang w:val="es-ES"/>
        </w:rPr>
        <w:t>por el proyecto García-Palmer 2024 del IdISBa.</w:t>
      </w:r>
    </w:p>
    <w:p w:rsidR="00A72BBA" w:rsidRPr="00FC54DD" w:rsidRDefault="00A72BBA" w:rsidP="00A72BBA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Arial" w:eastAsia="Noto Sans" w:hAnsi="Arial" w:cs="Arial"/>
          <w:color w:val="000000"/>
          <w:sz w:val="22"/>
          <w:szCs w:val="22"/>
        </w:rPr>
      </w:pPr>
    </w:p>
    <w:p w:rsidR="00A72BBA" w:rsidRPr="00FC54DD" w:rsidRDefault="00A72BBA" w:rsidP="00A72BBA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center"/>
        <w:rPr>
          <w:rFonts w:ascii="Arial" w:eastAsia="Noto Sans" w:hAnsi="Arial" w:cs="Arial"/>
          <w:b/>
          <w:color w:val="000000"/>
          <w:sz w:val="22"/>
          <w:szCs w:val="22"/>
        </w:rPr>
      </w:pPr>
      <w:r w:rsidRPr="00FC54DD">
        <w:rPr>
          <w:rFonts w:ascii="Arial" w:eastAsia="Noto Sans" w:hAnsi="Arial" w:cs="Arial"/>
          <w:b/>
          <w:color w:val="000000"/>
          <w:sz w:val="22"/>
          <w:szCs w:val="22"/>
          <w:lang w:val="es-ES"/>
        </w:rPr>
        <w:t>DOCUMENTACIÓN QUE SE ADJUNTA</w:t>
      </w:r>
    </w:p>
    <w:p w:rsidR="00A72BBA" w:rsidRPr="00FC54DD" w:rsidRDefault="00A72BBA" w:rsidP="00FC54DD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left"/>
        <w:rPr>
          <w:rFonts w:ascii="Arial" w:eastAsia="Noto Sans" w:hAnsi="Arial" w:cs="Arial"/>
          <w:color w:val="000000"/>
          <w:sz w:val="22"/>
          <w:szCs w:val="22"/>
        </w:rPr>
      </w:pPr>
    </w:p>
    <w:p w:rsidR="00A72BBA" w:rsidRPr="00FC54DD" w:rsidRDefault="00A72BBA" w:rsidP="00A72B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Arial" w:eastAsia="Noto Sans" w:hAnsi="Arial" w:cs="Arial"/>
          <w:color w:val="000000"/>
          <w:sz w:val="22"/>
          <w:szCs w:val="22"/>
        </w:rPr>
      </w:pPr>
      <w:r w:rsidRPr="00FC54DD">
        <w:rPr>
          <w:rFonts w:ascii="Arial" w:eastAsia="Noto Sans" w:hAnsi="Arial" w:cs="Arial"/>
          <w:color w:val="000000"/>
          <w:sz w:val="22"/>
          <w:szCs w:val="22"/>
          <w:lang w:val="es-ES"/>
        </w:rPr>
        <w:t>Titulación:</w:t>
      </w:r>
    </w:p>
    <w:p w:rsidR="00A72BBA" w:rsidRPr="00FC54DD" w:rsidRDefault="00A72BBA" w:rsidP="00A72BB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Arial" w:eastAsia="Noto Sans" w:hAnsi="Arial" w:cs="Arial"/>
          <w:color w:val="000000"/>
          <w:sz w:val="22"/>
          <w:szCs w:val="22"/>
        </w:rPr>
      </w:pPr>
      <w:r w:rsidRPr="00FC54DD">
        <w:rPr>
          <w:rFonts w:ascii="Arial" w:eastAsia="Noto Sans" w:hAnsi="Arial" w:cs="Arial"/>
          <w:color w:val="000000"/>
          <w:sz w:val="22"/>
          <w:szCs w:val="22"/>
          <w:lang w:val="es-ES"/>
        </w:rPr>
        <w:t>Expediente académico. (Documento 1.1)</w:t>
      </w:r>
    </w:p>
    <w:p w:rsidR="00A72BBA" w:rsidRPr="00FC54DD" w:rsidRDefault="00A72BBA" w:rsidP="00A72BB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Arial" w:eastAsia="Noto Sans" w:hAnsi="Arial" w:cs="Arial"/>
          <w:color w:val="000000"/>
          <w:sz w:val="22"/>
          <w:szCs w:val="22"/>
        </w:rPr>
      </w:pPr>
      <w:r w:rsidRPr="00FC54DD">
        <w:rPr>
          <w:rFonts w:ascii="Arial" w:eastAsia="Noto Sans" w:hAnsi="Arial" w:cs="Arial"/>
          <w:color w:val="000000"/>
          <w:sz w:val="22"/>
          <w:szCs w:val="22"/>
          <w:lang w:val="es-ES"/>
        </w:rPr>
        <w:t>Matrícula del último curso. (Documento 1.2)</w:t>
      </w:r>
    </w:p>
    <w:p w:rsidR="00A72BBA" w:rsidRPr="00FC54DD" w:rsidRDefault="00A72BBA" w:rsidP="00A72BBA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Arial" w:eastAsia="Noto Sans" w:hAnsi="Arial" w:cs="Arial"/>
          <w:color w:val="000000"/>
          <w:sz w:val="22"/>
          <w:szCs w:val="22"/>
        </w:rPr>
      </w:pPr>
    </w:p>
    <w:p w:rsidR="00A72BBA" w:rsidRPr="00FC54DD" w:rsidRDefault="00A72BBA" w:rsidP="00A72B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Arial" w:eastAsia="Noto Sans" w:hAnsi="Arial" w:cs="Arial"/>
          <w:color w:val="000000"/>
          <w:sz w:val="22"/>
          <w:szCs w:val="22"/>
        </w:rPr>
      </w:pPr>
      <w:r w:rsidRPr="00FC54DD">
        <w:rPr>
          <w:rFonts w:ascii="Arial" w:eastAsia="Noto Sans" w:hAnsi="Arial" w:cs="Arial"/>
          <w:color w:val="000000"/>
          <w:sz w:val="22"/>
          <w:szCs w:val="22"/>
          <w:lang w:val="es-ES"/>
        </w:rPr>
        <w:t>Fotocopia del DNI o NIE. (Documento 2)</w:t>
      </w:r>
    </w:p>
    <w:p w:rsidR="00A72BBA" w:rsidRPr="00FC54DD" w:rsidRDefault="00A72BBA" w:rsidP="00A72BBA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Arial" w:eastAsia="Noto Sans" w:hAnsi="Arial" w:cs="Arial"/>
          <w:color w:val="000000"/>
          <w:sz w:val="22"/>
          <w:szCs w:val="22"/>
        </w:rPr>
      </w:pPr>
    </w:p>
    <w:p w:rsidR="00A72BBA" w:rsidRPr="00FC54DD" w:rsidRDefault="00A72BBA" w:rsidP="00A72B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Arial" w:eastAsia="Noto Sans" w:hAnsi="Arial" w:cs="Arial"/>
          <w:color w:val="000000"/>
          <w:sz w:val="22"/>
          <w:szCs w:val="22"/>
        </w:rPr>
      </w:pPr>
      <w:r w:rsidRPr="00FC54DD">
        <w:rPr>
          <w:rFonts w:ascii="Arial" w:eastAsia="Noto Sans" w:hAnsi="Arial" w:cs="Arial"/>
          <w:color w:val="000000"/>
          <w:sz w:val="22"/>
          <w:szCs w:val="22"/>
          <w:lang w:val="es-ES"/>
        </w:rPr>
        <w:t>CV actualizado. (Documento 3)</w:t>
      </w:r>
    </w:p>
    <w:p w:rsidR="00A72BBA" w:rsidRPr="00FC54DD" w:rsidRDefault="00A72BBA" w:rsidP="00A72BBA">
      <w:pPr>
        <w:pStyle w:val="Prrafodelista"/>
        <w:spacing w:before="0" w:after="0"/>
        <w:rPr>
          <w:rFonts w:ascii="Arial" w:eastAsia="Noto Sans" w:hAnsi="Arial" w:cs="Arial"/>
          <w:color w:val="000000"/>
          <w:szCs w:val="22"/>
        </w:rPr>
      </w:pPr>
    </w:p>
    <w:p w:rsidR="00A72BBA" w:rsidRPr="00FC54DD" w:rsidRDefault="00A72BBA" w:rsidP="00A72B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Arial" w:eastAsia="Noto Sans" w:hAnsi="Arial" w:cs="Arial"/>
          <w:color w:val="000000"/>
          <w:sz w:val="22"/>
          <w:szCs w:val="22"/>
        </w:rPr>
      </w:pPr>
      <w:r w:rsidRPr="00FC54DD">
        <w:rPr>
          <w:rFonts w:ascii="Arial" w:eastAsia="Noto Sans" w:hAnsi="Arial" w:cs="Arial"/>
          <w:color w:val="000000"/>
          <w:sz w:val="22"/>
          <w:szCs w:val="22"/>
          <w:lang w:val="es-ES"/>
        </w:rPr>
        <w:t>Compromiso de acogida del grupo receptor cumplimentado (Anexo 3).</w:t>
      </w:r>
    </w:p>
    <w:p w:rsidR="00A72BBA" w:rsidRPr="00FC54DD" w:rsidRDefault="00A72BBA" w:rsidP="00A72BBA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Arial" w:eastAsia="Noto Sans" w:hAnsi="Arial" w:cs="Arial"/>
          <w:color w:val="000000"/>
          <w:sz w:val="22"/>
          <w:szCs w:val="22"/>
        </w:rPr>
      </w:pPr>
    </w:p>
    <w:p w:rsidR="00A72BBA" w:rsidRPr="00FC54DD" w:rsidRDefault="00A72BBA" w:rsidP="00A72B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Arial" w:eastAsia="Noto Sans" w:hAnsi="Arial" w:cs="Arial"/>
          <w:color w:val="000000"/>
          <w:sz w:val="22"/>
          <w:szCs w:val="22"/>
        </w:rPr>
        <w:sectPr w:rsidR="00A72BBA" w:rsidRPr="00FC54DD" w:rsidSect="00FC54DD">
          <w:headerReference w:type="default" r:id="rId9"/>
          <w:footerReference w:type="default" r:id="rId10"/>
          <w:pgSz w:w="11906" w:h="16838"/>
          <w:pgMar w:top="831" w:right="1701" w:bottom="1701" w:left="1701" w:header="567" w:footer="567" w:gutter="0"/>
          <w:pgNumType w:start="1"/>
          <w:cols w:space="708"/>
          <w:docGrid w:linePitch="272"/>
        </w:sectPr>
      </w:pPr>
      <w:r w:rsidRPr="00FC54DD">
        <w:rPr>
          <w:rFonts w:ascii="Arial" w:eastAsia="Noto Sans" w:hAnsi="Arial" w:cs="Arial"/>
          <w:color w:val="000000"/>
          <w:sz w:val="22"/>
          <w:szCs w:val="22"/>
          <w:lang w:val="es-ES"/>
        </w:rPr>
        <w:t>Documentación acreditativa de los méritos y autobaremo rellenado por la persona interesada. (Anexo 4, se ha de especificar la documentación en el autobaremo</w:t>
      </w:r>
      <w:r w:rsidR="008F5BE3" w:rsidRPr="00FC54DD">
        <w:rPr>
          <w:rFonts w:ascii="Arial" w:eastAsia="Noto Sans" w:hAnsi="Arial" w:cs="Arial"/>
          <w:color w:val="000000"/>
          <w:sz w:val="22"/>
          <w:szCs w:val="22"/>
          <w:lang w:val="es-ES"/>
        </w:rPr>
        <w:t>)</w:t>
      </w:r>
    </w:p>
    <w:p w:rsidR="00A72BBA" w:rsidRPr="00FC54DD" w:rsidRDefault="00A72BBA" w:rsidP="00A72BBA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Arial" w:eastAsia="Noto Sans" w:hAnsi="Arial" w:cs="Arial"/>
          <w:b/>
          <w:bCs/>
          <w:color w:val="000000"/>
          <w:sz w:val="22"/>
          <w:szCs w:val="22"/>
          <w:lang w:val="es-ES"/>
        </w:rPr>
        <w:sectPr w:rsidR="00A72BBA" w:rsidRPr="00FC54DD">
          <w:footerReference w:type="default" r:id="rId11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A72BBA" w:rsidRPr="00FC54DD" w:rsidRDefault="00A72BBA" w:rsidP="00A72BBA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Arial" w:eastAsia="Noto Sans" w:hAnsi="Arial" w:cs="Arial"/>
          <w:b/>
          <w:color w:val="000000"/>
          <w:sz w:val="22"/>
          <w:szCs w:val="22"/>
        </w:rPr>
      </w:pPr>
      <w:r w:rsidRPr="00FC54DD">
        <w:rPr>
          <w:rFonts w:ascii="Arial" w:eastAsia="Noto Sans" w:hAnsi="Arial" w:cs="Arial"/>
          <w:b/>
          <w:bCs/>
          <w:color w:val="000000"/>
          <w:sz w:val="22"/>
          <w:szCs w:val="22"/>
          <w:lang w:val="es-ES"/>
        </w:rPr>
        <w:lastRenderedPageBreak/>
        <w:t>DECLARO:</w:t>
      </w:r>
    </w:p>
    <w:p w:rsidR="00A72BBA" w:rsidRPr="00FC54DD" w:rsidRDefault="00A72BBA" w:rsidP="00A72BBA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Arial" w:eastAsia="Noto Sans" w:hAnsi="Arial" w:cs="Arial"/>
          <w:b/>
          <w:color w:val="000000"/>
          <w:sz w:val="22"/>
          <w:szCs w:val="22"/>
        </w:rPr>
      </w:pPr>
    </w:p>
    <w:p w:rsidR="00A72BBA" w:rsidRPr="00FC54DD" w:rsidRDefault="00A72BBA" w:rsidP="00A72B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Arial" w:eastAsia="Noto Sans" w:hAnsi="Arial" w:cs="Arial"/>
          <w:color w:val="000000"/>
          <w:sz w:val="22"/>
          <w:szCs w:val="22"/>
        </w:rPr>
      </w:pPr>
      <w:r w:rsidRPr="00FC54DD">
        <w:rPr>
          <w:rFonts w:ascii="Arial" w:eastAsia="Noto Sans" w:hAnsi="Arial" w:cs="Arial"/>
          <w:color w:val="000000"/>
          <w:sz w:val="22"/>
          <w:szCs w:val="22"/>
          <w:lang w:val="es-ES"/>
        </w:rPr>
        <w:t>Poseer la capacidad funcional para el desempeño de las tareas.</w:t>
      </w:r>
    </w:p>
    <w:p w:rsidR="00A72BBA" w:rsidRPr="00FC54DD" w:rsidRDefault="00A72BBA" w:rsidP="00A72BBA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Arial" w:eastAsia="Noto Sans" w:hAnsi="Arial" w:cs="Arial"/>
          <w:color w:val="000000"/>
          <w:sz w:val="22"/>
          <w:szCs w:val="22"/>
        </w:rPr>
      </w:pPr>
    </w:p>
    <w:p w:rsidR="00A72BBA" w:rsidRPr="00FC54DD" w:rsidRDefault="00A72BBA" w:rsidP="00A72B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Arial" w:eastAsia="Noto Sans" w:hAnsi="Arial" w:cs="Arial"/>
          <w:color w:val="000000"/>
          <w:sz w:val="22"/>
          <w:szCs w:val="22"/>
        </w:rPr>
      </w:pPr>
      <w:r w:rsidRPr="00FC54DD">
        <w:rPr>
          <w:rFonts w:ascii="Arial" w:eastAsia="Noto Sans" w:hAnsi="Arial" w:cs="Arial"/>
          <w:color w:val="000000"/>
          <w:sz w:val="22"/>
          <w:szCs w:val="22"/>
          <w:lang w:val="es-ES"/>
        </w:rPr>
        <w:t>No haber sufrido un despido mediante expediente disciplinario del servicio de ninguna entidad del sector público, de órganos constitucionales o estatutarios de las comunidades autónomas, ni estar en inhabilitación absoluta o especial para empleos o cargos públicos por resolución judicial. En el caso de ser nacional de otro Estado, no estar en inhabilitación o en situación equivalente, ni haber recibido sanción disciplinaria o equivalente que impida, en su Estado y en los mismos términos, el acceso al empleo público.</w:t>
      </w:r>
    </w:p>
    <w:p w:rsidR="00A72BBA" w:rsidRPr="00FC54DD" w:rsidRDefault="00A72BBA" w:rsidP="00A72BBA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Arial" w:eastAsia="Noto Sans" w:hAnsi="Arial" w:cs="Arial"/>
          <w:color w:val="000000"/>
          <w:sz w:val="22"/>
          <w:szCs w:val="22"/>
        </w:rPr>
      </w:pPr>
    </w:p>
    <w:p w:rsidR="00A72BBA" w:rsidRPr="00FC54DD" w:rsidRDefault="00A72BBA" w:rsidP="00A72BBA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Arial" w:eastAsia="Noto Sans" w:hAnsi="Arial" w:cs="Arial"/>
          <w:color w:val="000000"/>
          <w:sz w:val="22"/>
          <w:szCs w:val="22"/>
        </w:rPr>
      </w:pPr>
      <w:r w:rsidRPr="00FC54DD">
        <w:rPr>
          <w:rFonts w:ascii="Arial" w:eastAsia="Noto Sans" w:hAnsi="Arial" w:cs="Arial"/>
          <w:color w:val="000000"/>
          <w:sz w:val="22"/>
          <w:szCs w:val="22"/>
          <w:lang w:val="es-ES"/>
        </w:rPr>
        <w:t>Así, por todo lo expuesto,</w:t>
      </w:r>
    </w:p>
    <w:p w:rsidR="00A72BBA" w:rsidRPr="00FC54DD" w:rsidRDefault="00A72BBA" w:rsidP="00A72BBA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Arial" w:eastAsia="Noto Sans" w:hAnsi="Arial" w:cs="Arial"/>
          <w:color w:val="000000"/>
          <w:sz w:val="22"/>
          <w:szCs w:val="22"/>
        </w:rPr>
      </w:pPr>
    </w:p>
    <w:p w:rsidR="00A72BBA" w:rsidRPr="00FC54DD" w:rsidRDefault="00A72BBA" w:rsidP="00A72BBA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Arial" w:eastAsia="Noto Sans" w:hAnsi="Arial" w:cs="Arial"/>
          <w:b/>
          <w:color w:val="000000"/>
          <w:sz w:val="22"/>
          <w:szCs w:val="22"/>
        </w:rPr>
      </w:pPr>
      <w:r w:rsidRPr="00FC54DD">
        <w:rPr>
          <w:rFonts w:ascii="Arial" w:eastAsia="Noto Sans" w:hAnsi="Arial" w:cs="Arial"/>
          <w:b/>
          <w:bCs/>
          <w:color w:val="000000"/>
          <w:sz w:val="22"/>
          <w:szCs w:val="22"/>
          <w:lang w:val="es-ES"/>
        </w:rPr>
        <w:t>SOLICITO:</w:t>
      </w:r>
    </w:p>
    <w:p w:rsidR="00A72BBA" w:rsidRPr="00FC54DD" w:rsidRDefault="00A72BBA" w:rsidP="00A72BBA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Arial" w:eastAsia="Noto Sans" w:hAnsi="Arial" w:cs="Arial"/>
          <w:color w:val="000000"/>
          <w:sz w:val="22"/>
          <w:szCs w:val="22"/>
        </w:rPr>
      </w:pPr>
    </w:p>
    <w:p w:rsidR="00A72BBA" w:rsidRPr="00FC54DD" w:rsidRDefault="00A72BBA" w:rsidP="00A72BBA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Arial" w:eastAsia="Noto Sans" w:hAnsi="Arial" w:cs="Arial"/>
          <w:color w:val="000000"/>
          <w:sz w:val="22"/>
          <w:szCs w:val="22"/>
        </w:rPr>
      </w:pPr>
      <w:r w:rsidRPr="00FC54DD">
        <w:rPr>
          <w:rFonts w:ascii="Arial" w:eastAsia="Noto Sans" w:hAnsi="Arial" w:cs="Arial"/>
          <w:color w:val="000000"/>
          <w:sz w:val="22"/>
          <w:szCs w:val="22"/>
          <w:lang w:val="es-ES"/>
        </w:rPr>
        <w:t xml:space="preserve">Mi admisión para formar parte del proceso selectivo para hacer prácticas extracurriculares en la convocatoria de cuatro </w:t>
      </w:r>
      <w:r w:rsidR="00E35BEF">
        <w:rPr>
          <w:rFonts w:ascii="Arial" w:eastAsia="Noto Sans" w:hAnsi="Arial" w:cs="Arial"/>
          <w:color w:val="000000"/>
          <w:sz w:val="22"/>
          <w:szCs w:val="22"/>
          <w:lang w:val="es-ES"/>
        </w:rPr>
        <w:t>estudiantes de grado</w:t>
      </w:r>
      <w:r w:rsidRPr="00FC54DD">
        <w:rPr>
          <w:rFonts w:ascii="Arial" w:eastAsia="Noto Sans" w:hAnsi="Arial" w:cs="Arial"/>
          <w:color w:val="000000"/>
          <w:sz w:val="22"/>
          <w:szCs w:val="22"/>
          <w:lang w:val="es-ES"/>
        </w:rPr>
        <w:t xml:space="preserve"> por el proyecto García-Palmer 2024 del IdISBa.</w:t>
      </w:r>
    </w:p>
    <w:p w:rsidR="00A72BBA" w:rsidRPr="00FC54DD" w:rsidRDefault="00A72BBA" w:rsidP="00A72BBA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Arial" w:eastAsia="Noto Sans" w:hAnsi="Arial" w:cs="Arial"/>
          <w:color w:val="000000"/>
          <w:sz w:val="22"/>
          <w:szCs w:val="22"/>
        </w:rPr>
      </w:pPr>
    </w:p>
    <w:p w:rsidR="00A72BBA" w:rsidRPr="00FC54DD" w:rsidRDefault="00A72BBA" w:rsidP="00A72BBA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Arial" w:eastAsia="Noto Sans" w:hAnsi="Arial" w:cs="Arial"/>
          <w:color w:val="000000"/>
          <w:sz w:val="22"/>
          <w:szCs w:val="22"/>
        </w:rPr>
      </w:pPr>
    </w:p>
    <w:p w:rsidR="00A72BBA" w:rsidRPr="00FC54DD" w:rsidRDefault="00A72BBA" w:rsidP="00A72BBA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Arial" w:eastAsia="Noto Sans" w:hAnsi="Arial" w:cs="Arial"/>
          <w:color w:val="000000"/>
          <w:sz w:val="22"/>
          <w:szCs w:val="22"/>
        </w:rPr>
      </w:pPr>
      <w:r w:rsidRPr="00FC54DD">
        <w:rPr>
          <w:rFonts w:ascii="Arial" w:eastAsia="Noto Sans" w:hAnsi="Arial" w:cs="Arial"/>
          <w:color w:val="000000"/>
          <w:sz w:val="22"/>
          <w:szCs w:val="22"/>
          <w:lang w:val="es-ES"/>
        </w:rPr>
        <w:t xml:space="preserve">En ________________, el _____ de _________________ </w:t>
      </w:r>
      <w:proofErr w:type="spellStart"/>
      <w:r w:rsidRPr="00FC54DD">
        <w:rPr>
          <w:rFonts w:ascii="Arial" w:eastAsia="Noto Sans" w:hAnsi="Arial" w:cs="Arial"/>
          <w:color w:val="000000"/>
          <w:sz w:val="22"/>
          <w:szCs w:val="22"/>
          <w:lang w:val="es-ES"/>
        </w:rPr>
        <w:t>de</w:t>
      </w:r>
      <w:proofErr w:type="spellEnd"/>
      <w:r w:rsidRPr="00FC54DD">
        <w:rPr>
          <w:rFonts w:ascii="Arial" w:eastAsia="Noto Sans" w:hAnsi="Arial" w:cs="Arial"/>
          <w:color w:val="000000"/>
          <w:sz w:val="22"/>
          <w:szCs w:val="22"/>
          <w:lang w:val="es-ES"/>
        </w:rPr>
        <w:t xml:space="preserve"> _________</w:t>
      </w:r>
    </w:p>
    <w:p w:rsidR="00A72BBA" w:rsidRPr="00FC54DD" w:rsidRDefault="00A72BBA" w:rsidP="00A72BBA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Arial" w:eastAsia="Noto Sans" w:hAnsi="Arial" w:cs="Arial"/>
          <w:color w:val="000000"/>
          <w:sz w:val="22"/>
          <w:szCs w:val="22"/>
        </w:rPr>
      </w:pPr>
    </w:p>
    <w:p w:rsidR="00A72BBA" w:rsidRPr="00FC54DD" w:rsidRDefault="00A72BBA" w:rsidP="00A72BBA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Arial" w:eastAsia="Noto Sans" w:hAnsi="Arial" w:cs="Arial"/>
          <w:color w:val="000000"/>
          <w:sz w:val="22"/>
          <w:szCs w:val="22"/>
        </w:rPr>
      </w:pPr>
      <w:r w:rsidRPr="00FC54DD">
        <w:rPr>
          <w:rFonts w:ascii="Arial" w:eastAsia="Noto Sans" w:hAnsi="Arial" w:cs="Arial"/>
          <w:color w:val="000000"/>
          <w:sz w:val="22"/>
          <w:szCs w:val="22"/>
          <w:lang w:val="es-ES"/>
        </w:rPr>
        <w:t>Firma</w:t>
      </w:r>
    </w:p>
    <w:p w:rsidR="00492545" w:rsidRPr="00FC54DD" w:rsidRDefault="00492545">
      <w:pPr>
        <w:rPr>
          <w:rFonts w:ascii="Arial" w:hAnsi="Arial" w:cs="Arial"/>
        </w:rPr>
      </w:pPr>
    </w:p>
    <w:sectPr w:rsidR="00492545" w:rsidRPr="00FC54DD" w:rsidSect="00A72BBA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C47" w:rsidRDefault="00BC1C47" w:rsidP="00A72BBA">
      <w:pPr>
        <w:spacing w:before="0" w:after="0"/>
      </w:pPr>
      <w:r>
        <w:separator/>
      </w:r>
    </w:p>
  </w:endnote>
  <w:endnote w:type="continuationSeparator" w:id="0">
    <w:p w:rsidR="00BC1C47" w:rsidRDefault="00BC1C47" w:rsidP="00A72B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BE3" w:rsidRDefault="008F5BE3" w:rsidP="008F5BE3">
    <w:pPr>
      <w:pStyle w:val="Piedepgina"/>
      <w:jc w:val="center"/>
      <w:rPr>
        <w:rFonts w:ascii="Arial" w:hAnsi="Arial" w:cs="Arial"/>
        <w:sz w:val="16"/>
      </w:rPr>
    </w:pPr>
    <w:r w:rsidRPr="005F45EB">
      <w:rPr>
        <w:rFonts w:ascii="Arial" w:hAnsi="Arial" w:cs="Arial"/>
        <w:noProof/>
        <w:sz w:val="18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8886D54" wp14:editId="54D71D36">
              <wp:simplePos x="0" y="0"/>
              <wp:positionH relativeFrom="margin">
                <wp:posOffset>-10160</wp:posOffset>
              </wp:positionH>
              <wp:positionV relativeFrom="paragraph">
                <wp:posOffset>-120674</wp:posOffset>
              </wp:positionV>
              <wp:extent cx="5624195" cy="0"/>
              <wp:effectExtent l="0" t="0" r="14605" b="19050"/>
              <wp:wrapNone/>
              <wp:docPr id="4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2419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3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.8pt;margin-top:-9.5pt;width:442.8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" strokecolor="#00736b" strokeweight="1.5pt">
              <w10:wrap anchorx="margin"/>
            </v:shape>
          </w:pict>
        </mc:Fallback>
      </mc:AlternateContent>
    </w:r>
    <w:r w:rsidRPr="005F45EB">
      <w:rPr>
        <w:rFonts w:ascii="Arial" w:eastAsia="Noto Sans" w:hAnsi="Arial" w:cs="Arial"/>
        <w:sz w:val="16"/>
        <w:szCs w:val="18"/>
        <w:lang w:val="es-ES_tradnl"/>
      </w:rPr>
      <w:t xml:space="preserve">Fundación Instituto de Investigación Sanitaria Illes Balears </w:t>
    </w:r>
    <w:r>
      <w:rPr>
        <w:rFonts w:ascii="Arial" w:eastAsia="Noto Sans" w:hAnsi="Arial" w:cs="Arial"/>
        <w:sz w:val="16"/>
        <w:szCs w:val="18"/>
        <w:lang w:val="es-ES_tradnl"/>
      </w:rPr>
      <w:t>–</w:t>
    </w:r>
    <w:r w:rsidRPr="005F45EB">
      <w:rPr>
        <w:rFonts w:ascii="Arial" w:eastAsia="Noto Sans" w:hAnsi="Arial" w:cs="Arial"/>
        <w:sz w:val="16"/>
        <w:szCs w:val="18"/>
        <w:lang w:val="es-ES_tradnl"/>
      </w:rPr>
      <w:t xml:space="preserve"> IdISBa</w:t>
    </w:r>
    <w:r>
      <w:rPr>
        <w:rFonts w:ascii="Arial" w:hAnsi="Arial" w:cs="Arial"/>
        <w:sz w:val="16"/>
      </w:rPr>
      <w:t xml:space="preserve"> </w:t>
    </w:r>
  </w:p>
  <w:p w:rsidR="008F5BE3" w:rsidRPr="005F45EB" w:rsidRDefault="008F5BE3" w:rsidP="008F5BE3">
    <w:pPr>
      <w:pStyle w:val="Piedepgina"/>
      <w:jc w:val="center"/>
      <w:rPr>
        <w:rFonts w:ascii="Arial" w:hAnsi="Arial" w:cs="Arial"/>
        <w:sz w:val="16"/>
      </w:rPr>
    </w:pPr>
    <w:r w:rsidRPr="005F45EB">
      <w:rPr>
        <w:rFonts w:ascii="Arial" w:eastAsia="Noto Sans" w:hAnsi="Arial" w:cs="Arial"/>
        <w:sz w:val="16"/>
        <w:szCs w:val="18"/>
        <w:lang w:val="es-ES_tradnl"/>
      </w:rPr>
      <w:t>Hospital Universitario Son Espases. Edificio «S» 1.ª Planta. Ctra. Valldemossa 79, 07010 Palma</w:t>
    </w:r>
  </w:p>
  <w:p w:rsidR="008F5BE3" w:rsidRPr="008F5BE3" w:rsidRDefault="008F5BE3" w:rsidP="008F5BE3">
    <w:pPr>
      <w:pBdr>
        <w:top w:val="nil"/>
        <w:left w:val="nil"/>
        <w:bottom w:val="nil"/>
        <w:right w:val="nil"/>
        <w:between w:val="nil"/>
      </w:pBdr>
      <w:tabs>
        <w:tab w:val="left" w:pos="3736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ab/>
    </w:r>
    <w:r w:rsidRPr="008F5BE3">
      <w:rPr>
        <w:color w:val="000000"/>
        <w:sz w:val="16"/>
        <w:szCs w:val="16"/>
        <w:lang w:val="es-ES"/>
      </w:rPr>
      <w:t xml:space="preserve">Página </w:t>
    </w:r>
    <w:r w:rsidRPr="008F5BE3">
      <w:rPr>
        <w:b/>
        <w:bCs/>
        <w:color w:val="000000"/>
        <w:sz w:val="16"/>
        <w:szCs w:val="16"/>
      </w:rPr>
      <w:fldChar w:fldCharType="begin"/>
    </w:r>
    <w:r w:rsidRPr="008F5BE3">
      <w:rPr>
        <w:b/>
        <w:bCs/>
        <w:color w:val="000000"/>
        <w:sz w:val="16"/>
        <w:szCs w:val="16"/>
      </w:rPr>
      <w:instrText>PAGE</w:instrText>
    </w:r>
    <w:r w:rsidRPr="008F5BE3">
      <w:rPr>
        <w:b/>
        <w:bCs/>
        <w:color w:val="000000"/>
        <w:sz w:val="16"/>
        <w:szCs w:val="16"/>
      </w:rPr>
      <w:fldChar w:fldCharType="separate"/>
    </w:r>
    <w:r w:rsidR="00A73E22">
      <w:rPr>
        <w:b/>
        <w:bCs/>
        <w:noProof/>
        <w:color w:val="000000"/>
        <w:sz w:val="16"/>
        <w:szCs w:val="16"/>
      </w:rPr>
      <w:t>1</w:t>
    </w:r>
    <w:r w:rsidRPr="008F5BE3">
      <w:rPr>
        <w:color w:val="000000"/>
        <w:sz w:val="16"/>
        <w:szCs w:val="16"/>
      </w:rPr>
      <w:fldChar w:fldCharType="end"/>
    </w:r>
    <w:r w:rsidRPr="008F5BE3">
      <w:rPr>
        <w:color w:val="000000"/>
        <w:sz w:val="16"/>
        <w:szCs w:val="16"/>
        <w:lang w:val="es-ES"/>
      </w:rPr>
      <w:t xml:space="preserve"> de </w:t>
    </w:r>
    <w:r w:rsidRPr="008F5BE3">
      <w:rPr>
        <w:b/>
        <w:bCs/>
        <w:color w:val="000000"/>
        <w:sz w:val="16"/>
        <w:szCs w:val="16"/>
      </w:rPr>
      <w:fldChar w:fldCharType="begin"/>
    </w:r>
    <w:r w:rsidRPr="008F5BE3">
      <w:rPr>
        <w:b/>
        <w:bCs/>
        <w:color w:val="000000"/>
        <w:sz w:val="16"/>
        <w:szCs w:val="16"/>
      </w:rPr>
      <w:instrText>NUMPAGES</w:instrText>
    </w:r>
    <w:r w:rsidRPr="008F5BE3">
      <w:rPr>
        <w:b/>
        <w:bCs/>
        <w:color w:val="000000"/>
        <w:sz w:val="16"/>
        <w:szCs w:val="16"/>
      </w:rPr>
      <w:fldChar w:fldCharType="separate"/>
    </w:r>
    <w:r w:rsidR="00A73E22">
      <w:rPr>
        <w:b/>
        <w:bCs/>
        <w:noProof/>
        <w:color w:val="000000"/>
        <w:sz w:val="16"/>
        <w:szCs w:val="16"/>
      </w:rPr>
      <w:t>2</w:t>
    </w:r>
    <w:r w:rsidRPr="008F5BE3">
      <w:rPr>
        <w:color w:val="000000"/>
        <w:sz w:val="16"/>
        <w:szCs w:val="16"/>
      </w:rPr>
      <w:fldChar w:fldCharType="end"/>
    </w:r>
  </w:p>
  <w:p w:rsidR="00A72BBA" w:rsidRDefault="00A72BBA" w:rsidP="008F5BE3">
    <w:pPr>
      <w:pBdr>
        <w:top w:val="nil"/>
        <w:left w:val="nil"/>
        <w:bottom w:val="nil"/>
        <w:right w:val="nil"/>
        <w:between w:val="nil"/>
      </w:pBdr>
      <w:tabs>
        <w:tab w:val="left" w:pos="3736"/>
      </w:tabs>
      <w:spacing w:after="0"/>
      <w:rPr>
        <w:color w:val="000000"/>
        <w:sz w:val="16"/>
        <w:szCs w:val="16"/>
      </w:rPr>
    </w:pPr>
  </w:p>
  <w:p w:rsidR="00525D82" w:rsidRDefault="00A73E2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rPr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BBA" w:rsidRDefault="008F5BE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rPr>
        <w:color w:val="000000"/>
        <w:sz w:val="16"/>
        <w:szCs w:val="16"/>
      </w:rPr>
    </w:pPr>
    <w:r w:rsidRPr="005F45EB">
      <w:rPr>
        <w:rFonts w:ascii="Arial" w:hAnsi="Arial" w:cs="Arial"/>
        <w:noProof/>
        <w:sz w:val="18"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F9E8FD" wp14:editId="326C302A">
              <wp:simplePos x="0" y="0"/>
              <wp:positionH relativeFrom="margin">
                <wp:posOffset>-70485</wp:posOffset>
              </wp:positionH>
              <wp:positionV relativeFrom="paragraph">
                <wp:posOffset>13484</wp:posOffset>
              </wp:positionV>
              <wp:extent cx="5624195" cy="0"/>
              <wp:effectExtent l="0" t="0" r="14605" b="19050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2419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3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5.55pt;margin-top:1.05pt;width:442.8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" strokecolor="#00736b" strokeweight="1.5pt">
              <w10:wrap anchorx="margin"/>
            </v:shape>
          </w:pict>
        </mc:Fallback>
      </mc:AlternateContent>
    </w:r>
    <w:r w:rsidR="00ED35F4">
      <w:rPr>
        <w:rFonts w:ascii="Noto Sans" w:eastAsia="Noto Sans" w:hAnsi="Noto Sans" w:cs="Noto Sans"/>
        <w:color w:val="000000"/>
        <w:sz w:val="16"/>
        <w:szCs w:val="16"/>
        <w:lang w:val="es-ES"/>
      </w:rPr>
      <w:t xml:space="preserve">Información sobre datos personales: De acuerdo con la legislación vigente en cuestión de protección de datos y, en especial, con el Reglamento (UE) 2016/679 (RGPD) y la Ley Orgánica 3/2018, de 5 de diciembre, de protección de datos personales y garantía de los derechos digitales, se informa del tratamiento de los datos personales que contiene este documento. </w:t>
    </w:r>
    <w:r w:rsidR="00ED35F4">
      <w:rPr>
        <w:rFonts w:ascii="Noto Sans" w:eastAsia="Noto Sans" w:hAnsi="Noto Sans" w:cs="Noto Sans"/>
        <w:b/>
        <w:bCs/>
        <w:color w:val="000000"/>
        <w:sz w:val="16"/>
        <w:szCs w:val="16"/>
        <w:lang w:val="es-ES"/>
      </w:rPr>
      <w:t xml:space="preserve">Responsable del tratamiento: </w:t>
    </w:r>
    <w:r w:rsidR="00ED35F4">
      <w:rPr>
        <w:rFonts w:ascii="Noto Sans" w:eastAsia="Noto Sans" w:hAnsi="Noto Sans" w:cs="Noto Sans"/>
        <w:color w:val="000000"/>
        <w:sz w:val="16"/>
        <w:szCs w:val="16"/>
        <w:lang w:val="es-ES"/>
      </w:rPr>
      <w:t xml:space="preserve">Fundación Instituto de Investigación Sanitaria Illes Balears. </w:t>
    </w:r>
    <w:r w:rsidR="00ED35F4">
      <w:rPr>
        <w:rFonts w:ascii="Noto Sans" w:eastAsia="Noto Sans" w:hAnsi="Noto Sans" w:cs="Noto Sans"/>
        <w:b/>
        <w:bCs/>
        <w:color w:val="000000"/>
        <w:sz w:val="16"/>
        <w:szCs w:val="16"/>
        <w:lang w:val="es-ES"/>
      </w:rPr>
      <w:t>Finalidad:</w:t>
    </w:r>
    <w:r w:rsidR="00ED35F4">
      <w:rPr>
        <w:rFonts w:ascii="Noto Sans" w:eastAsia="Noto Sans" w:hAnsi="Noto Sans" w:cs="Noto Sans"/>
        <w:color w:val="000000"/>
        <w:sz w:val="16"/>
        <w:szCs w:val="16"/>
        <w:lang w:val="es-ES"/>
      </w:rPr>
      <w:t xml:space="preserve"> Formalizar su solicitud de participación. </w:t>
    </w:r>
    <w:r w:rsidR="00ED35F4">
      <w:rPr>
        <w:rFonts w:ascii="Noto Sans" w:eastAsia="Noto Sans" w:hAnsi="Noto Sans" w:cs="Noto Sans"/>
        <w:b/>
        <w:bCs/>
        <w:color w:val="000000"/>
        <w:sz w:val="16"/>
        <w:szCs w:val="16"/>
        <w:lang w:val="es-ES"/>
      </w:rPr>
      <w:t>Legitimación:</w:t>
    </w:r>
    <w:r w:rsidR="00ED35F4">
      <w:rPr>
        <w:rFonts w:ascii="Noto Sans" w:eastAsia="Noto Sans" w:hAnsi="Noto Sans" w:cs="Noto Sans"/>
        <w:color w:val="000000"/>
        <w:sz w:val="16"/>
        <w:szCs w:val="16"/>
        <w:lang w:val="es-ES"/>
      </w:rPr>
      <w:t xml:space="preserve"> su consentimiento. </w:t>
    </w:r>
    <w:r w:rsidR="00ED35F4">
      <w:rPr>
        <w:rFonts w:ascii="Noto Sans" w:eastAsia="Noto Sans" w:hAnsi="Noto Sans" w:cs="Noto Sans"/>
        <w:b/>
        <w:bCs/>
        <w:color w:val="000000"/>
        <w:sz w:val="16"/>
        <w:szCs w:val="16"/>
        <w:lang w:val="es-ES"/>
      </w:rPr>
      <w:t>Destinatarios:</w:t>
    </w:r>
    <w:r w:rsidR="00ED35F4">
      <w:rPr>
        <w:rFonts w:ascii="Noto Sans" w:eastAsia="Noto Sans" w:hAnsi="Noto Sans" w:cs="Noto Sans"/>
        <w:color w:val="000000"/>
        <w:sz w:val="16"/>
        <w:szCs w:val="16"/>
        <w:lang w:val="es-ES"/>
      </w:rPr>
      <w:t xml:space="preserve"> si se da la situación, a los colaboradores de los respectivos grupos de investigación. </w:t>
    </w:r>
    <w:r w:rsidR="00ED35F4">
      <w:rPr>
        <w:rFonts w:ascii="Noto Sans" w:eastAsia="Noto Sans" w:hAnsi="Noto Sans" w:cs="Noto Sans"/>
        <w:b/>
        <w:bCs/>
        <w:color w:val="000000"/>
        <w:sz w:val="16"/>
        <w:szCs w:val="16"/>
        <w:lang w:val="es-ES"/>
      </w:rPr>
      <w:t>Plazos de conservación:</w:t>
    </w:r>
    <w:r w:rsidR="00ED35F4">
      <w:rPr>
        <w:rFonts w:ascii="Noto Sans" w:eastAsia="Noto Sans" w:hAnsi="Noto Sans" w:cs="Noto Sans"/>
        <w:color w:val="000000"/>
        <w:sz w:val="16"/>
        <w:szCs w:val="16"/>
        <w:lang w:val="es-ES"/>
      </w:rPr>
      <w:t xml:space="preserve"> los plazos que se prevén legalmente. </w:t>
    </w:r>
    <w:r w:rsidR="00ED35F4">
      <w:rPr>
        <w:rFonts w:ascii="Noto Sans" w:eastAsia="Noto Sans" w:hAnsi="Noto Sans" w:cs="Noto Sans"/>
        <w:b/>
        <w:bCs/>
        <w:color w:val="000000"/>
        <w:sz w:val="16"/>
        <w:szCs w:val="16"/>
        <w:lang w:val="es-ES"/>
      </w:rPr>
      <w:t>Derechos:</w:t>
    </w:r>
    <w:r w:rsidR="00ED35F4">
      <w:rPr>
        <w:rFonts w:ascii="Noto Sans" w:eastAsia="Noto Sans" w:hAnsi="Noto Sans" w:cs="Noto Sans"/>
        <w:color w:val="000000"/>
        <w:sz w:val="16"/>
        <w:szCs w:val="16"/>
        <w:lang w:val="es-ES"/>
      </w:rPr>
      <w:t xml:space="preserve"> puede ejercer sus derechos por escrito, con la correspondiente identificación, a la dirección postal Ctra. Valldemossa 79 (Hospital Universitario Son Espases), Edificio S, 1a Planta, 07120, Palma (Illes Balears) o a la dirección electrónica </w:t>
    </w:r>
    <w:hyperlink r:id="rId1" w:history="1">
      <w:r w:rsidR="00ED35F4">
        <w:rPr>
          <w:rFonts w:ascii="Noto Sans" w:eastAsia="Noto Sans" w:hAnsi="Noto Sans" w:cs="Noto Sans"/>
          <w:i/>
          <w:iCs/>
          <w:color w:val="000000"/>
          <w:sz w:val="16"/>
          <w:szCs w:val="16"/>
          <w:lang w:val="es-ES"/>
        </w:rPr>
        <w:t>idisba.protecciondatos@ssib.es</w:t>
      </w:r>
    </w:hyperlink>
    <w:r w:rsidR="00ED35F4">
      <w:rPr>
        <w:rFonts w:ascii="Noto Sans" w:eastAsia="Noto Sans" w:hAnsi="Noto Sans" w:cs="Noto Sans"/>
        <w:color w:val="000000"/>
        <w:sz w:val="16"/>
        <w:szCs w:val="16"/>
        <w:lang w:val="es-ES"/>
      </w:rPr>
      <w:t>. Tiene derecho a presentar una reclamación ante la Agencia Española de Protección de Datos en caso de que considere que no se ha atendido convenientemente el ejercicio de sus derechos.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C47" w:rsidRDefault="00BC1C47" w:rsidP="00A72BBA">
      <w:pPr>
        <w:spacing w:before="0" w:after="0"/>
      </w:pPr>
      <w:r>
        <w:separator/>
      </w:r>
    </w:p>
  </w:footnote>
  <w:footnote w:type="continuationSeparator" w:id="0">
    <w:p w:rsidR="00BC1C47" w:rsidRDefault="00BC1C47" w:rsidP="00A72BB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AB5" w:rsidRDefault="00FC54DD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6432" behindDoc="1" locked="0" layoutInCell="1" allowOverlap="1" wp14:anchorId="544FC433" wp14:editId="1326C780">
          <wp:simplePos x="0" y="0"/>
          <wp:positionH relativeFrom="column">
            <wp:posOffset>3749675</wp:posOffset>
          </wp:positionH>
          <wp:positionV relativeFrom="paragraph">
            <wp:posOffset>15240</wp:posOffset>
          </wp:positionV>
          <wp:extent cx="1877060" cy="625475"/>
          <wp:effectExtent l="0" t="0" r="8890" b="3175"/>
          <wp:wrapThrough wrapText="bothSides">
            <wp:wrapPolygon edited="0">
              <wp:start x="3288" y="0"/>
              <wp:lineTo x="1535" y="3289"/>
              <wp:lineTo x="0" y="8552"/>
              <wp:lineTo x="0" y="11842"/>
              <wp:lineTo x="2631" y="20394"/>
              <wp:lineTo x="3069" y="21052"/>
              <wp:lineTo x="4384" y="21052"/>
              <wp:lineTo x="8330" y="20394"/>
              <wp:lineTo x="21264" y="12499"/>
              <wp:lineTo x="21483" y="9210"/>
              <wp:lineTo x="18414" y="7237"/>
              <wp:lineTo x="4165" y="0"/>
              <wp:lineTo x="3288" y="0"/>
            </wp:wrapPolygon>
          </wp:wrapThrough>
          <wp:docPr id="17155278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77060" cy="625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A63F9">
      <w:rPr>
        <w:rFonts w:ascii="Arial" w:hAnsi="Arial" w:cs="Arial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3B840E" wp14:editId="5045E62D">
              <wp:simplePos x="0" y="0"/>
              <wp:positionH relativeFrom="margin">
                <wp:posOffset>3060</wp:posOffset>
              </wp:positionH>
              <wp:positionV relativeFrom="paragraph">
                <wp:posOffset>693420</wp:posOffset>
              </wp:positionV>
              <wp:extent cx="5624195" cy="0"/>
              <wp:effectExtent l="0" t="0" r="14605" b="19050"/>
              <wp:wrapNone/>
              <wp:docPr id="5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2419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3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.25pt;margin-top:54.6pt;width:442.8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" strokecolor="#00736b" strokeweight="1.5pt">
              <w10:wrap anchorx="margin"/>
            </v:shape>
          </w:pict>
        </mc:Fallback>
      </mc:AlternateContent>
    </w:r>
    <w:r>
      <w:rPr>
        <w:noProof/>
        <w:lang w:val="es-ES" w:eastAsia="es-ES"/>
      </w:rPr>
      <w:drawing>
        <wp:inline distT="114300" distB="114300" distL="114300" distR="114300" wp14:anchorId="249C2511" wp14:editId="1546B30D">
          <wp:extent cx="1915478" cy="620250"/>
          <wp:effectExtent l="0" t="0" r="0" b="0"/>
          <wp:docPr id="211966608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15478" cy="620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72447"/>
    <w:multiLevelType w:val="multilevel"/>
    <w:tmpl w:val="066E2E4A"/>
    <w:lvl w:ilvl="0">
      <w:numFmt w:val="bullet"/>
      <w:lvlText w:val="•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730F4F5A"/>
    <w:multiLevelType w:val="multilevel"/>
    <w:tmpl w:val="C5E09ED2"/>
    <w:lvl w:ilvl="0">
      <w:numFmt w:val="bullet"/>
      <w:lvlText w:val="•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BBA"/>
    <w:rsid w:val="001C3387"/>
    <w:rsid w:val="001C3AC0"/>
    <w:rsid w:val="00236D31"/>
    <w:rsid w:val="00492545"/>
    <w:rsid w:val="006341CE"/>
    <w:rsid w:val="0078412F"/>
    <w:rsid w:val="008F5BE3"/>
    <w:rsid w:val="009C0C06"/>
    <w:rsid w:val="00A72BBA"/>
    <w:rsid w:val="00A73E22"/>
    <w:rsid w:val="00BC1C47"/>
    <w:rsid w:val="00C82AB5"/>
    <w:rsid w:val="00D16881"/>
    <w:rsid w:val="00DC218A"/>
    <w:rsid w:val="00DE5E14"/>
    <w:rsid w:val="00E35BEF"/>
    <w:rsid w:val="00ED35F4"/>
    <w:rsid w:val="00FC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BBA"/>
    <w:pPr>
      <w:spacing w:before="120" w:line="240" w:lineRule="auto"/>
      <w:jc w:val="both"/>
    </w:pPr>
    <w:rPr>
      <w:rFonts w:ascii="Tahoma" w:eastAsia="Tahoma" w:hAnsi="Tahoma" w:cs="Tahoma"/>
      <w:sz w:val="20"/>
      <w:szCs w:val="20"/>
      <w:lang w:val="ca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1"/>
    <w:qFormat/>
    <w:rsid w:val="00A72BBA"/>
    <w:pPr>
      <w:ind w:left="720"/>
      <w:contextualSpacing/>
    </w:pPr>
    <w:rPr>
      <w:rFonts w:ascii="Noto Sans" w:hAnsi="Noto Sans"/>
      <w:sz w:val="22"/>
    </w:rPr>
  </w:style>
  <w:style w:type="character" w:customStyle="1" w:styleId="PrrafodelistaCar">
    <w:name w:val="Párrafo de lista Car"/>
    <w:link w:val="Prrafodelista"/>
    <w:uiPriority w:val="1"/>
    <w:rsid w:val="00A72BBA"/>
    <w:rPr>
      <w:rFonts w:ascii="Noto Sans" w:eastAsia="Tahoma" w:hAnsi="Noto Sans" w:cs="Tahoma"/>
      <w:szCs w:val="20"/>
      <w:lang w:val="ca-ES" w:eastAsia="ca-ES"/>
    </w:rPr>
  </w:style>
  <w:style w:type="paragraph" w:styleId="Encabezado">
    <w:name w:val="header"/>
    <w:basedOn w:val="Normal"/>
    <w:link w:val="EncabezadoCar"/>
    <w:uiPriority w:val="99"/>
    <w:unhideWhenUsed/>
    <w:rsid w:val="00A72BBA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72BBA"/>
    <w:rPr>
      <w:rFonts w:ascii="Tahoma" w:eastAsia="Tahoma" w:hAnsi="Tahoma" w:cs="Tahoma"/>
      <w:sz w:val="20"/>
      <w:szCs w:val="20"/>
      <w:lang w:val="ca-ES" w:eastAsia="ca-ES"/>
    </w:rPr>
  </w:style>
  <w:style w:type="paragraph" w:styleId="Piedepgina">
    <w:name w:val="footer"/>
    <w:basedOn w:val="Normal"/>
    <w:link w:val="PiedepginaCar"/>
    <w:uiPriority w:val="99"/>
    <w:unhideWhenUsed/>
    <w:rsid w:val="00A72BBA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2BBA"/>
    <w:rPr>
      <w:rFonts w:ascii="Tahoma" w:eastAsia="Tahoma" w:hAnsi="Tahoma" w:cs="Tahoma"/>
      <w:sz w:val="20"/>
      <w:szCs w:val="20"/>
      <w:lang w:val="ca-ES" w:eastAsia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2AB5"/>
    <w:pPr>
      <w:spacing w:before="0" w:after="0"/>
    </w:pPr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2AB5"/>
    <w:rPr>
      <w:rFonts w:ascii="Tahoma" w:eastAsia="Tahoma" w:hAnsi="Tahoma" w:cs="Tahoma"/>
      <w:sz w:val="16"/>
      <w:szCs w:val="16"/>
      <w:lang w:val="ca-ES" w:eastAsia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BBA"/>
    <w:pPr>
      <w:spacing w:before="120" w:line="240" w:lineRule="auto"/>
      <w:jc w:val="both"/>
    </w:pPr>
    <w:rPr>
      <w:rFonts w:ascii="Tahoma" w:eastAsia="Tahoma" w:hAnsi="Tahoma" w:cs="Tahoma"/>
      <w:sz w:val="20"/>
      <w:szCs w:val="20"/>
      <w:lang w:val="ca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1"/>
    <w:qFormat/>
    <w:rsid w:val="00A72BBA"/>
    <w:pPr>
      <w:ind w:left="720"/>
      <w:contextualSpacing/>
    </w:pPr>
    <w:rPr>
      <w:rFonts w:ascii="Noto Sans" w:hAnsi="Noto Sans"/>
      <w:sz w:val="22"/>
    </w:rPr>
  </w:style>
  <w:style w:type="character" w:customStyle="1" w:styleId="PrrafodelistaCar">
    <w:name w:val="Párrafo de lista Car"/>
    <w:link w:val="Prrafodelista"/>
    <w:uiPriority w:val="1"/>
    <w:rsid w:val="00A72BBA"/>
    <w:rPr>
      <w:rFonts w:ascii="Noto Sans" w:eastAsia="Tahoma" w:hAnsi="Noto Sans" w:cs="Tahoma"/>
      <w:szCs w:val="20"/>
      <w:lang w:val="ca-ES" w:eastAsia="ca-ES"/>
    </w:rPr>
  </w:style>
  <w:style w:type="paragraph" w:styleId="Encabezado">
    <w:name w:val="header"/>
    <w:basedOn w:val="Normal"/>
    <w:link w:val="EncabezadoCar"/>
    <w:uiPriority w:val="99"/>
    <w:unhideWhenUsed/>
    <w:rsid w:val="00A72BBA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72BBA"/>
    <w:rPr>
      <w:rFonts w:ascii="Tahoma" w:eastAsia="Tahoma" w:hAnsi="Tahoma" w:cs="Tahoma"/>
      <w:sz w:val="20"/>
      <w:szCs w:val="20"/>
      <w:lang w:val="ca-ES" w:eastAsia="ca-ES"/>
    </w:rPr>
  </w:style>
  <w:style w:type="paragraph" w:styleId="Piedepgina">
    <w:name w:val="footer"/>
    <w:basedOn w:val="Normal"/>
    <w:link w:val="PiedepginaCar"/>
    <w:uiPriority w:val="99"/>
    <w:unhideWhenUsed/>
    <w:rsid w:val="00A72BBA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2BBA"/>
    <w:rPr>
      <w:rFonts w:ascii="Tahoma" w:eastAsia="Tahoma" w:hAnsi="Tahoma" w:cs="Tahoma"/>
      <w:sz w:val="20"/>
      <w:szCs w:val="20"/>
      <w:lang w:val="ca-ES" w:eastAsia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2AB5"/>
    <w:pPr>
      <w:spacing w:before="0" w:after="0"/>
    </w:pPr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2AB5"/>
    <w:rPr>
      <w:rFonts w:ascii="Tahoma" w:eastAsia="Tahoma" w:hAnsi="Tahoma" w:cs="Tahoma"/>
      <w:sz w:val="16"/>
      <w:szCs w:val="16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disba.protecciondatos@ssib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38B89-31DA-47F9-8FF7-DA76F436A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Hospital Universitari Son Espases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del Mar Ferra Cañellas</dc:creator>
  <cp:lastModifiedBy>Maria del Mar Ferra Cañellas</cp:lastModifiedBy>
  <cp:revision>5</cp:revision>
  <cp:lastPrinted>2024-05-24T10:45:00Z</cp:lastPrinted>
  <dcterms:created xsi:type="dcterms:W3CDTF">2024-05-24T10:37:00Z</dcterms:created>
  <dcterms:modified xsi:type="dcterms:W3CDTF">2024-05-24T10:45:00Z</dcterms:modified>
</cp:coreProperties>
</file>